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520"/>
        <w:gridCol w:w="2775"/>
        <w:gridCol w:w="4961"/>
      </w:tblGrid>
      <w:tr w:rsidR="00A573E0" w:rsidRPr="00A573E0" w:rsidTr="008C2DB5">
        <w:tc>
          <w:tcPr>
            <w:tcW w:w="5295" w:type="dxa"/>
            <w:gridSpan w:val="2"/>
            <w:vAlign w:val="center"/>
          </w:tcPr>
          <w:p w:rsidR="00A573E0" w:rsidRPr="00A573E0" w:rsidRDefault="00CF489B" w:rsidP="001017D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E0" w:rsidRPr="00A573E0" w:rsidRDefault="00A573E0" w:rsidP="001017D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A573E0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A573E0" w:rsidRPr="00740400" w:rsidRDefault="00A573E0" w:rsidP="001017D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A573E0">
              <w:rPr>
                <w:rFonts w:ascii="Calibri" w:hAnsi="Calibri" w:cs="Calibri"/>
                <w:b/>
                <w:bCs/>
              </w:rPr>
              <w:t>ΥΠΟΥΡΓΕΙΟ ΠΑΙΔΕΙΑΣ</w:t>
            </w:r>
            <w:r w:rsidR="00740400">
              <w:rPr>
                <w:rFonts w:ascii="Calibri" w:hAnsi="Calibri" w:cs="Calibri"/>
                <w:b/>
                <w:bCs/>
              </w:rPr>
              <w:t xml:space="preserve"> </w:t>
            </w:r>
            <w:r w:rsidR="00512CA7" w:rsidRPr="00C25FAF">
              <w:rPr>
                <w:rFonts w:ascii="Calibri" w:hAnsi="Calibri" w:cs="Calibri"/>
                <w:b/>
                <w:bCs/>
              </w:rPr>
              <w:t xml:space="preserve"> </w:t>
            </w:r>
            <w:r w:rsidR="00512CA7">
              <w:rPr>
                <w:rFonts w:ascii="Calibri" w:hAnsi="Calibri" w:cs="Calibri"/>
                <w:b/>
                <w:bCs/>
              </w:rPr>
              <w:t>ΕΡΕΥΝΑΣ</w:t>
            </w:r>
            <w:r w:rsidR="00512CA7" w:rsidRPr="00C25FAF">
              <w:rPr>
                <w:rFonts w:ascii="Calibri" w:hAnsi="Calibri" w:cs="Calibri"/>
                <w:b/>
                <w:bCs/>
              </w:rPr>
              <w:t xml:space="preserve">  </w:t>
            </w:r>
            <w:r w:rsidR="00740400">
              <w:rPr>
                <w:rFonts w:ascii="Calibri" w:hAnsi="Calibri" w:cs="Calibri"/>
                <w:b/>
                <w:bCs/>
              </w:rPr>
              <w:t>ΚΑΙ ΘΡΗΣΚΕΥΜΑΤΩΝ</w:t>
            </w:r>
          </w:p>
          <w:p w:rsidR="00A573E0" w:rsidRPr="00A573E0" w:rsidRDefault="00A573E0" w:rsidP="001017DF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3E0">
              <w:rPr>
                <w:rFonts w:ascii="Calibri" w:hAnsi="Calibri" w:cs="Calibri"/>
                <w:b/>
                <w:bCs/>
                <w:sz w:val="20"/>
                <w:szCs w:val="20"/>
              </w:rPr>
              <w:t>-------------</w:t>
            </w:r>
          </w:p>
        </w:tc>
        <w:tc>
          <w:tcPr>
            <w:tcW w:w="4961" w:type="dxa"/>
          </w:tcPr>
          <w:p w:rsidR="00A573E0" w:rsidRDefault="00A573E0" w:rsidP="001017DF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7A400C" w:rsidRDefault="007A400C" w:rsidP="001017DF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7A400C" w:rsidRPr="007A400C" w:rsidRDefault="007A400C" w:rsidP="001017D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A400C">
              <w:rPr>
                <w:rFonts w:ascii="Calibri" w:hAnsi="Calibri" w:cs="Calibri"/>
                <w:b/>
                <w:bCs/>
              </w:rPr>
              <w:t>ΑΝΑΡΤΗΤΕΑ ΣΤΟ ΔΙΑΔΙΚΤΥΟ</w:t>
            </w:r>
          </w:p>
        </w:tc>
      </w:tr>
      <w:tr w:rsidR="00A573E0" w:rsidRPr="00A573E0" w:rsidTr="008C2DB5">
        <w:tc>
          <w:tcPr>
            <w:tcW w:w="5295" w:type="dxa"/>
            <w:gridSpan w:val="2"/>
          </w:tcPr>
          <w:p w:rsidR="00A573E0" w:rsidRPr="00A573E0" w:rsidRDefault="00A573E0" w:rsidP="001017DF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3E0">
              <w:rPr>
                <w:rFonts w:ascii="Calibri" w:hAnsi="Calibri" w:cs="Calibri"/>
                <w:b/>
                <w:bCs/>
                <w:sz w:val="20"/>
                <w:szCs w:val="20"/>
              </w:rPr>
              <w:t>ΠΕΡΙΦ/KH Δ/ΝΣΗ Π/ΘΜΙΑΣ &amp; Δ/ΘΜΙΑΣ ΕΚΠ/ΣΗΣ</w:t>
            </w:r>
          </w:p>
          <w:p w:rsidR="00A573E0" w:rsidRPr="00A573E0" w:rsidRDefault="00A573E0" w:rsidP="001017DF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3E0">
              <w:rPr>
                <w:rFonts w:ascii="Calibri" w:hAnsi="Calibri" w:cs="Calibri"/>
                <w:b/>
                <w:bCs/>
                <w:sz w:val="20"/>
                <w:szCs w:val="20"/>
              </w:rPr>
              <w:t>ΔΥΤΙΚΗΣ ΜΑΚΕΔΟΝΙΑΣ</w:t>
            </w:r>
          </w:p>
          <w:p w:rsidR="00A573E0" w:rsidRPr="00A573E0" w:rsidRDefault="00A573E0" w:rsidP="001017DF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3E0">
              <w:rPr>
                <w:rFonts w:ascii="Calibri" w:hAnsi="Calibri" w:cs="Calibri"/>
                <w:b/>
                <w:bCs/>
                <w:sz w:val="20"/>
                <w:szCs w:val="20"/>
              </w:rPr>
              <w:t>Δ/ΝΣΗ ΔΕΥΤΕΡΟΒΑΘΜΙΑΣ ΕΚΠ/ΣΗΣ ΚΑΣΤΟΡΙΑΣ</w:t>
            </w:r>
          </w:p>
          <w:p w:rsidR="00A573E0" w:rsidRPr="00A573E0" w:rsidRDefault="00A573E0" w:rsidP="001017DF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573E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ΓΕΝΙΚΟ ΛΥΚΕΙΟ ΑΡΓΟΥΣ ΟΡΕΣΤΙΚΟΥ</w:t>
            </w:r>
          </w:p>
        </w:tc>
        <w:tc>
          <w:tcPr>
            <w:tcW w:w="4961" w:type="dxa"/>
          </w:tcPr>
          <w:p w:rsidR="00A573E0" w:rsidRPr="0055161D" w:rsidRDefault="00A573E0" w:rsidP="001017D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573E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Άργος Ορεστικό </w:t>
            </w:r>
            <w:r w:rsidR="00FE0359" w:rsidRPr="00FE0359">
              <w:rPr>
                <w:rFonts w:ascii="Calibri" w:hAnsi="Calibri" w:cs="Calibri"/>
                <w:b/>
                <w:bCs/>
                <w:sz w:val="26"/>
                <w:szCs w:val="26"/>
              </w:rPr>
              <w:t>09</w:t>
            </w:r>
            <w:r w:rsidR="00512CA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/ 02/2016</w:t>
            </w:r>
          </w:p>
          <w:p w:rsidR="0022460A" w:rsidRPr="00FE0359" w:rsidRDefault="00747CB2" w:rsidP="0022460A">
            <w:pPr>
              <w:spacing w:line="240" w:lineRule="atLeas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            </w:t>
            </w:r>
            <w:r w:rsidR="0055161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        Αρ. </w:t>
            </w:r>
            <w:proofErr w:type="spellStart"/>
            <w:r w:rsidR="0055161D">
              <w:rPr>
                <w:rFonts w:ascii="Calibri" w:hAnsi="Calibri" w:cs="Calibri"/>
                <w:b/>
                <w:bCs/>
                <w:sz w:val="26"/>
                <w:szCs w:val="26"/>
              </w:rPr>
              <w:t>Πρωτ</w:t>
            </w:r>
            <w:proofErr w:type="spellEnd"/>
            <w:r w:rsidR="0055161D">
              <w:rPr>
                <w:rFonts w:ascii="Calibri" w:hAnsi="Calibri" w:cs="Calibri"/>
                <w:b/>
                <w:bCs/>
                <w:sz w:val="26"/>
                <w:szCs w:val="26"/>
              </w:rPr>
              <w:t>.: Φ23.2/</w:t>
            </w:r>
            <w:r w:rsidR="00FE0359" w:rsidRPr="00FE0359">
              <w:rPr>
                <w:rFonts w:ascii="Calibri" w:hAnsi="Calibri" w:cs="Calibri"/>
                <w:b/>
                <w:bCs/>
                <w:sz w:val="26"/>
                <w:szCs w:val="26"/>
              </w:rPr>
              <w:t>02</w:t>
            </w:r>
          </w:p>
          <w:p w:rsidR="00A573E0" w:rsidRPr="00A573E0" w:rsidRDefault="0022460A" w:rsidP="0022460A">
            <w:pPr>
              <w:spacing w:line="240" w:lineRule="atLeas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</w:t>
            </w:r>
            <w:r w:rsidR="00A573E0" w:rsidRPr="00A573E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A573E0" w:rsidRPr="00A573E0" w:rsidTr="008C2DB5">
        <w:tc>
          <w:tcPr>
            <w:tcW w:w="2520" w:type="dxa"/>
          </w:tcPr>
          <w:p w:rsidR="00A573E0" w:rsidRPr="00A573E0" w:rsidRDefault="002914F3" w:rsidP="001017DF">
            <w:pPr>
              <w:tabs>
                <w:tab w:val="left" w:pos="175"/>
              </w:tabs>
              <w:spacing w:before="60"/>
              <w:ind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A573E0" w:rsidRPr="00A573E0">
              <w:rPr>
                <w:rFonts w:ascii="Calibri" w:hAnsi="Calibri" w:cs="Calibri"/>
                <w:sz w:val="16"/>
                <w:szCs w:val="16"/>
              </w:rPr>
              <w:t>ΤΑΧΥΔΡΟΜΙΚΗ ΔΙΕΥΘΥΝΣΗ:</w:t>
            </w:r>
          </w:p>
          <w:p w:rsidR="00A573E0" w:rsidRPr="00A573E0" w:rsidRDefault="00A573E0" w:rsidP="001017DF">
            <w:pPr>
              <w:tabs>
                <w:tab w:val="left" w:pos="175"/>
              </w:tabs>
              <w:ind w:left="176"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Τ.Κ. - ΠΟΛΗ:</w:t>
            </w:r>
          </w:p>
          <w:p w:rsidR="00A573E0" w:rsidRPr="00A573E0" w:rsidRDefault="00A573E0" w:rsidP="001017DF">
            <w:pPr>
              <w:tabs>
                <w:tab w:val="left" w:pos="175"/>
              </w:tabs>
              <w:ind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ΤΗΛΕΦΩΝΟ:</w:t>
            </w:r>
          </w:p>
          <w:p w:rsidR="00A573E0" w:rsidRPr="00A573E0" w:rsidRDefault="00A573E0" w:rsidP="001017DF">
            <w:pPr>
              <w:tabs>
                <w:tab w:val="left" w:pos="175"/>
              </w:tabs>
              <w:ind w:left="176"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ΤΗΛΕΟΜΟΙΟΤΥΠΟ (</w:t>
            </w:r>
            <w:proofErr w:type="spellStart"/>
            <w:r w:rsidRPr="00A573E0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A573E0">
              <w:rPr>
                <w:rFonts w:ascii="Calibri" w:hAnsi="Calibri" w:cs="Calibri"/>
                <w:sz w:val="16"/>
                <w:szCs w:val="16"/>
              </w:rPr>
              <w:t>):</w:t>
            </w:r>
          </w:p>
          <w:p w:rsidR="00A573E0" w:rsidRPr="00A573E0" w:rsidRDefault="00A573E0" w:rsidP="001017DF">
            <w:pPr>
              <w:tabs>
                <w:tab w:val="left" w:pos="175"/>
              </w:tabs>
              <w:ind w:left="176"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ΗΛΕΚΤΡΟΝ. ΤΑΧΥΔΡ. (e-</w:t>
            </w:r>
            <w:proofErr w:type="spellStart"/>
            <w:r w:rsidRPr="00A573E0">
              <w:rPr>
                <w:rFonts w:ascii="Calibri" w:hAnsi="Calibri" w:cs="Calibri"/>
                <w:sz w:val="16"/>
                <w:szCs w:val="16"/>
              </w:rPr>
              <w:t>mai</w:t>
            </w:r>
            <w:proofErr w:type="spellEnd"/>
            <w:r w:rsidRPr="00A573E0">
              <w:rPr>
                <w:rFonts w:ascii="Calibri" w:hAnsi="Calibri" w:cs="Calibri"/>
                <w:sz w:val="16"/>
                <w:szCs w:val="16"/>
              </w:rPr>
              <w:t>l):</w:t>
            </w:r>
          </w:p>
          <w:p w:rsidR="00A573E0" w:rsidRPr="00A573E0" w:rsidRDefault="00A573E0" w:rsidP="001017DF">
            <w:pPr>
              <w:tabs>
                <w:tab w:val="left" w:pos="175"/>
              </w:tabs>
              <w:ind w:left="176" w:righ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ΠΛΗΡΟΦΟΡΙΕΣ:</w:t>
            </w:r>
          </w:p>
        </w:tc>
        <w:tc>
          <w:tcPr>
            <w:tcW w:w="2775" w:type="dxa"/>
          </w:tcPr>
          <w:p w:rsidR="00A573E0" w:rsidRPr="00A573E0" w:rsidRDefault="00A573E0" w:rsidP="001017DF">
            <w:pPr>
              <w:tabs>
                <w:tab w:val="left" w:pos="2161"/>
              </w:tabs>
              <w:spacing w:before="60"/>
              <w:ind w:left="34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Π. ΜΕΛΑ 2</w:t>
            </w:r>
          </w:p>
          <w:p w:rsidR="00A573E0" w:rsidRPr="00A573E0" w:rsidRDefault="00A573E0" w:rsidP="001017DF">
            <w:pPr>
              <w:tabs>
                <w:tab w:val="left" w:pos="2161"/>
              </w:tabs>
              <w:ind w:left="34"/>
              <w:rPr>
                <w:rFonts w:ascii="Calibri" w:hAnsi="Calibri" w:cs="Calibri"/>
                <w:sz w:val="16"/>
                <w:szCs w:val="16"/>
              </w:rPr>
            </w:pPr>
            <w:r w:rsidRPr="00A573E0">
              <w:rPr>
                <w:rFonts w:ascii="Calibri" w:hAnsi="Calibri" w:cs="Calibri"/>
                <w:sz w:val="16"/>
                <w:szCs w:val="16"/>
              </w:rPr>
              <w:t>52200 - ΑΡΓΟΣ ΟΡΕΣΤΙΚΟ</w:t>
            </w:r>
          </w:p>
          <w:p w:rsidR="00A573E0" w:rsidRPr="007A400C" w:rsidRDefault="009A4BE6" w:rsidP="001017DF">
            <w:pPr>
              <w:tabs>
                <w:tab w:val="left" w:pos="2161"/>
              </w:tabs>
              <w:ind w:left="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  <w:r w:rsidR="00512CA7">
              <w:rPr>
                <w:rFonts w:ascii="Calibri" w:hAnsi="Calibri" w:cs="Calibri"/>
                <w:sz w:val="16"/>
                <w:szCs w:val="16"/>
              </w:rPr>
              <w:t>670 44544</w:t>
            </w:r>
          </w:p>
          <w:p w:rsidR="00A573E0" w:rsidRPr="00A573E0" w:rsidRDefault="009A4BE6" w:rsidP="001017DF">
            <w:pPr>
              <w:tabs>
                <w:tab w:val="left" w:pos="2161"/>
              </w:tabs>
              <w:ind w:left="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24670 </w:t>
            </w:r>
            <w:r w:rsidR="00512CA7">
              <w:rPr>
                <w:rFonts w:ascii="Calibri" w:hAnsi="Calibri" w:cs="Calibri"/>
                <w:sz w:val="16"/>
                <w:szCs w:val="16"/>
              </w:rPr>
              <w:t>44575</w:t>
            </w:r>
          </w:p>
          <w:p w:rsidR="00A573E0" w:rsidRPr="00A573E0" w:rsidRDefault="0046343C" w:rsidP="00574301">
            <w:pPr>
              <w:ind w:left="34"/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A573E0" w:rsidRPr="00A573E0">
                <w:rPr>
                  <w:rFonts w:ascii="Calibri" w:hAnsi="Calibri" w:cs="Calibri"/>
                  <w:sz w:val="16"/>
                  <w:szCs w:val="16"/>
                </w:rPr>
                <w:t>mail@lyk-argous.kas.sch.gr</w:t>
              </w:r>
            </w:hyperlink>
          </w:p>
          <w:p w:rsidR="00A573E0" w:rsidRPr="00D84DDA" w:rsidRDefault="00A5631F" w:rsidP="001017DF">
            <w:pPr>
              <w:tabs>
                <w:tab w:val="left" w:pos="2161"/>
              </w:tabs>
              <w:ind w:left="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Αθανάσιος Δ. Κάκος</w:t>
            </w:r>
          </w:p>
        </w:tc>
        <w:tc>
          <w:tcPr>
            <w:tcW w:w="4961" w:type="dxa"/>
          </w:tcPr>
          <w:p w:rsidR="00A573E0" w:rsidRPr="00A573E0" w:rsidRDefault="00A573E0" w:rsidP="00A573E0">
            <w:pPr>
              <w:tabs>
                <w:tab w:val="left" w:pos="2161"/>
              </w:tabs>
              <w:spacing w:line="240" w:lineRule="atLeas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A573E0" w:rsidRPr="00A5631F" w:rsidRDefault="00A573E0" w:rsidP="0005475F">
      <w:pPr>
        <w:jc w:val="center"/>
        <w:rPr>
          <w:rFonts w:ascii="Calibri" w:hAnsi="Calibri" w:cs="Calibri"/>
          <w:spacing w:val="100"/>
          <w:sz w:val="26"/>
          <w:szCs w:val="26"/>
          <w:u w:val="single"/>
        </w:rPr>
      </w:pPr>
    </w:p>
    <w:p w:rsidR="0005475F" w:rsidRPr="00A573E0" w:rsidRDefault="0005475F" w:rsidP="0005475F">
      <w:pPr>
        <w:jc w:val="center"/>
        <w:rPr>
          <w:rFonts w:ascii="Calibri" w:hAnsi="Calibri" w:cs="Calibri"/>
          <w:b/>
          <w:bCs/>
          <w:spacing w:val="100"/>
          <w:sz w:val="32"/>
          <w:szCs w:val="32"/>
          <w:u w:val="single"/>
        </w:rPr>
      </w:pPr>
      <w:r w:rsidRPr="00A573E0">
        <w:rPr>
          <w:rFonts w:ascii="Calibri" w:hAnsi="Calibri" w:cs="Calibri"/>
          <w:b/>
          <w:bCs/>
          <w:spacing w:val="100"/>
          <w:sz w:val="32"/>
          <w:szCs w:val="32"/>
          <w:u w:val="single"/>
        </w:rPr>
        <w:t>Πρόσκληση</w:t>
      </w:r>
      <w:r w:rsidR="00EF0B59">
        <w:rPr>
          <w:rFonts w:ascii="Calibri" w:hAnsi="Calibri" w:cs="Calibri"/>
          <w:b/>
          <w:bCs/>
          <w:spacing w:val="100"/>
          <w:sz w:val="32"/>
          <w:szCs w:val="32"/>
          <w:u w:val="single"/>
        </w:rPr>
        <w:t xml:space="preserve"> εκδήλωσης ενδιαφέροντος</w:t>
      </w:r>
    </w:p>
    <w:p w:rsidR="001017DF" w:rsidRDefault="00512CA7" w:rsidP="00E401D7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Η Β</w:t>
      </w:r>
      <w:r w:rsidR="001017DF">
        <w:rPr>
          <w:rFonts w:ascii="Calibri" w:hAnsi="Calibri" w:cs="Calibri"/>
          <w:b/>
          <w:bCs/>
          <w:sz w:val="22"/>
          <w:szCs w:val="22"/>
        </w:rPr>
        <w:t>΄ τάξη του Γενικού Λυκείου Άργους Ορεστικ</w:t>
      </w:r>
      <w:r>
        <w:rPr>
          <w:rFonts w:ascii="Calibri" w:hAnsi="Calibri" w:cs="Calibri"/>
          <w:b/>
          <w:bCs/>
          <w:sz w:val="22"/>
          <w:szCs w:val="22"/>
        </w:rPr>
        <w:t xml:space="preserve">ού θα πραγματοποιήσει την </w:t>
      </w:r>
      <w:r w:rsidR="00FA53A6">
        <w:rPr>
          <w:rFonts w:ascii="Calibri" w:hAnsi="Calibri" w:cs="Calibri"/>
          <w:b/>
          <w:bCs/>
          <w:sz w:val="22"/>
          <w:szCs w:val="22"/>
        </w:rPr>
        <w:t xml:space="preserve">τετραήμερη </w:t>
      </w:r>
      <w:r>
        <w:rPr>
          <w:rFonts w:ascii="Calibri" w:hAnsi="Calibri" w:cs="Calibri"/>
          <w:b/>
          <w:bCs/>
          <w:sz w:val="22"/>
          <w:szCs w:val="22"/>
        </w:rPr>
        <w:t xml:space="preserve">εκδρομή στο                          </w:t>
      </w:r>
      <w:r w:rsidR="008F2EEC" w:rsidRPr="008F2EE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Ναύπλιο    </w:t>
      </w:r>
      <w:r w:rsidR="00CF489B">
        <w:rPr>
          <w:rFonts w:ascii="Calibri" w:hAnsi="Calibri" w:cs="Calibri"/>
          <w:b/>
          <w:bCs/>
          <w:sz w:val="22"/>
          <w:szCs w:val="22"/>
        </w:rPr>
        <w:t>από     8/4/2016</w:t>
      </w:r>
      <w:r w:rsidR="00EF581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CF489B">
        <w:rPr>
          <w:rFonts w:ascii="Calibri" w:hAnsi="Calibri" w:cs="Calibri"/>
          <w:b/>
          <w:bCs/>
          <w:sz w:val="22"/>
          <w:szCs w:val="22"/>
        </w:rPr>
        <w:t>μέ</w:t>
      </w:r>
      <w:r w:rsidR="002914F3">
        <w:rPr>
          <w:rFonts w:ascii="Calibri" w:hAnsi="Calibri" w:cs="Calibri"/>
          <w:b/>
          <w:bCs/>
          <w:sz w:val="22"/>
          <w:szCs w:val="22"/>
        </w:rPr>
        <w:t>χρι</w:t>
      </w:r>
      <w:r w:rsidR="002914F3" w:rsidRPr="002914F3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1017DF">
        <w:rPr>
          <w:rFonts w:ascii="Calibri" w:hAnsi="Calibri" w:cs="Calibri"/>
          <w:b/>
          <w:bCs/>
          <w:sz w:val="22"/>
          <w:szCs w:val="22"/>
        </w:rPr>
        <w:t xml:space="preserve">και </w:t>
      </w:r>
      <w:r w:rsidR="00CF489B">
        <w:rPr>
          <w:rFonts w:ascii="Calibri" w:hAnsi="Calibri" w:cs="Calibri"/>
          <w:b/>
          <w:bCs/>
          <w:sz w:val="22"/>
          <w:szCs w:val="22"/>
        </w:rPr>
        <w:t>11</w:t>
      </w:r>
      <w:r w:rsidR="002914F3">
        <w:rPr>
          <w:rFonts w:ascii="Calibri" w:hAnsi="Calibri" w:cs="Calibri"/>
          <w:b/>
          <w:bCs/>
          <w:sz w:val="22"/>
          <w:szCs w:val="22"/>
        </w:rPr>
        <w:t>/</w:t>
      </w:r>
      <w:r w:rsidR="00EF0B59" w:rsidRPr="00EF0B59">
        <w:rPr>
          <w:rFonts w:ascii="Calibri" w:hAnsi="Calibri" w:cs="Calibri"/>
          <w:b/>
          <w:bCs/>
          <w:sz w:val="22"/>
          <w:szCs w:val="22"/>
        </w:rPr>
        <w:t>04</w:t>
      </w:r>
      <w:r w:rsidR="001017DF">
        <w:rPr>
          <w:rFonts w:ascii="Calibri" w:hAnsi="Calibri" w:cs="Calibri"/>
          <w:b/>
          <w:bCs/>
          <w:sz w:val="22"/>
          <w:szCs w:val="22"/>
        </w:rPr>
        <w:t>/20</w:t>
      </w:r>
      <w:r w:rsidR="001017DF" w:rsidRPr="00A573E0">
        <w:rPr>
          <w:rFonts w:ascii="Calibri" w:hAnsi="Calibri" w:cs="Calibri"/>
          <w:b/>
          <w:bCs/>
          <w:sz w:val="22"/>
          <w:szCs w:val="22"/>
        </w:rPr>
        <w:t>1</w:t>
      </w:r>
      <w:r w:rsidR="00EF5813">
        <w:rPr>
          <w:rFonts w:ascii="Calibri" w:hAnsi="Calibri" w:cs="Calibri"/>
          <w:b/>
          <w:bCs/>
          <w:sz w:val="22"/>
          <w:szCs w:val="22"/>
        </w:rPr>
        <w:t xml:space="preserve">6, με </w:t>
      </w:r>
      <w:r w:rsidR="00CF489B">
        <w:rPr>
          <w:rFonts w:ascii="Calibri" w:hAnsi="Calibri" w:cs="Calibri"/>
          <w:b/>
          <w:bCs/>
          <w:sz w:val="22"/>
          <w:szCs w:val="22"/>
        </w:rPr>
        <w:t xml:space="preserve">τρεις  </w:t>
      </w:r>
      <w:r w:rsidR="001017DF" w:rsidRPr="00A573E0">
        <w:rPr>
          <w:rFonts w:ascii="Calibri" w:hAnsi="Calibri" w:cs="Calibri"/>
          <w:b/>
          <w:bCs/>
          <w:sz w:val="22"/>
          <w:szCs w:val="22"/>
        </w:rPr>
        <w:t>δια</w:t>
      </w:r>
      <w:r w:rsidR="00CF489B">
        <w:rPr>
          <w:rFonts w:ascii="Calibri" w:hAnsi="Calibri" w:cs="Calibri"/>
          <w:b/>
          <w:bCs/>
          <w:sz w:val="22"/>
          <w:szCs w:val="22"/>
        </w:rPr>
        <w:t>νυκτερεύσεις στο  Ναύπλιο.</w:t>
      </w:r>
    </w:p>
    <w:p w:rsidR="00EF0B59" w:rsidRDefault="001017DF" w:rsidP="001017DF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573E0">
        <w:rPr>
          <w:rFonts w:ascii="Calibri" w:hAnsi="Calibri" w:cs="Calibri"/>
          <w:b/>
          <w:bCs/>
          <w:sz w:val="22"/>
          <w:szCs w:val="22"/>
        </w:rPr>
        <w:t>Μετάβαση</w:t>
      </w:r>
      <w:r w:rsidR="00EF0B59">
        <w:rPr>
          <w:rFonts w:ascii="Calibri" w:hAnsi="Calibri" w:cs="Calibri"/>
          <w:b/>
          <w:bCs/>
          <w:sz w:val="22"/>
          <w:szCs w:val="22"/>
        </w:rPr>
        <w:t xml:space="preserve"> και επιστροφή οδ</w:t>
      </w:r>
      <w:r w:rsidR="00CF489B">
        <w:rPr>
          <w:rFonts w:ascii="Calibri" w:hAnsi="Calibri" w:cs="Calibri"/>
          <w:b/>
          <w:bCs/>
          <w:sz w:val="22"/>
          <w:szCs w:val="22"/>
        </w:rPr>
        <w:t xml:space="preserve">ικώς Άργος Ορεστικό -  Ναύπλιο      </w:t>
      </w:r>
      <w:r w:rsidR="00EF0B59">
        <w:rPr>
          <w:rFonts w:ascii="Calibri" w:hAnsi="Calibri" w:cs="Calibri"/>
          <w:b/>
          <w:bCs/>
          <w:sz w:val="22"/>
          <w:szCs w:val="22"/>
        </w:rPr>
        <w:t xml:space="preserve">– Άργος Ορεστικό. </w:t>
      </w:r>
    </w:p>
    <w:p w:rsidR="001017DF" w:rsidRPr="00A573E0" w:rsidRDefault="00BD6CA0" w:rsidP="001017DF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Προβλεπόμενος α</w:t>
      </w:r>
      <w:r w:rsidR="001017DF" w:rsidRPr="00A573E0">
        <w:rPr>
          <w:rFonts w:ascii="Calibri" w:hAnsi="Calibri" w:cs="Calibri"/>
          <w:b/>
          <w:bCs/>
          <w:sz w:val="22"/>
          <w:szCs w:val="22"/>
        </w:rPr>
        <w:t>ριθμό</w:t>
      </w:r>
      <w:r w:rsidR="001017DF">
        <w:rPr>
          <w:rFonts w:ascii="Calibri" w:hAnsi="Calibri" w:cs="Calibri"/>
          <w:b/>
          <w:bCs/>
          <w:sz w:val="22"/>
          <w:szCs w:val="22"/>
        </w:rPr>
        <w:t>ς μαθητών που θα συμμετάσχουν</w:t>
      </w:r>
      <w:r w:rsidR="00EF581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D04F5">
        <w:rPr>
          <w:rFonts w:ascii="Calibri" w:hAnsi="Calibri" w:cs="Calibri"/>
          <w:b/>
          <w:bCs/>
          <w:sz w:val="22"/>
          <w:szCs w:val="22"/>
        </w:rPr>
        <w:t xml:space="preserve"> 86.</w:t>
      </w:r>
      <w:r w:rsidR="00EF0B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17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17DF" w:rsidRPr="00A573E0">
        <w:rPr>
          <w:rFonts w:ascii="Calibri" w:hAnsi="Calibri" w:cs="Calibri"/>
          <w:b/>
          <w:bCs/>
          <w:sz w:val="22"/>
          <w:szCs w:val="22"/>
        </w:rPr>
        <w:t xml:space="preserve">Αριθμός </w:t>
      </w:r>
      <w:r w:rsidR="001017DF">
        <w:rPr>
          <w:rFonts w:ascii="Calibri" w:hAnsi="Calibri" w:cs="Calibri"/>
          <w:b/>
          <w:bCs/>
          <w:sz w:val="22"/>
          <w:szCs w:val="22"/>
        </w:rPr>
        <w:t xml:space="preserve">συνοδών </w:t>
      </w:r>
      <w:r w:rsidR="00C25FAF">
        <w:rPr>
          <w:rFonts w:ascii="Calibri" w:hAnsi="Calibri" w:cs="Calibri"/>
          <w:b/>
          <w:bCs/>
          <w:sz w:val="22"/>
          <w:szCs w:val="22"/>
        </w:rPr>
        <w:t>4.</w:t>
      </w:r>
    </w:p>
    <w:p w:rsidR="0005475F" w:rsidRDefault="001017DF" w:rsidP="00E401D7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Προσφορές ταξιδιωτικών γραφείων θα γίνονται δεκτές σε σφραγισμένο φάκελο</w:t>
      </w:r>
      <w:r w:rsidR="00652CFA">
        <w:rPr>
          <w:rFonts w:ascii="Calibri" w:hAnsi="Calibri" w:cs="Calibri"/>
          <w:b/>
          <w:bCs/>
          <w:sz w:val="22"/>
          <w:szCs w:val="22"/>
        </w:rPr>
        <w:t xml:space="preserve"> με τα επισυναπτόμενα απαραίτητα δικαιολογητικά σε πρωτότυπη μορφή, και όχι με τηλεομοιοτυπία ή μέσω ηλεκτρονικού ταχυδρομείου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5CF9">
        <w:rPr>
          <w:rFonts w:ascii="Calibri" w:hAnsi="Calibri" w:cs="Calibri"/>
          <w:b/>
          <w:bCs/>
          <w:sz w:val="22"/>
          <w:szCs w:val="22"/>
          <w:u w:val="single"/>
        </w:rPr>
        <w:t>μέχρι 22</w:t>
      </w:r>
      <w:r w:rsidR="001A3E0D" w:rsidRPr="007E2501">
        <w:rPr>
          <w:rFonts w:ascii="Calibri" w:hAnsi="Calibri" w:cs="Calibri"/>
          <w:b/>
          <w:bCs/>
          <w:sz w:val="22"/>
          <w:szCs w:val="22"/>
          <w:u w:val="single"/>
        </w:rPr>
        <w:t>/</w:t>
      </w:r>
      <w:r w:rsidR="007E2501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="00CF489B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A573E0" w:rsidRPr="007E2501">
        <w:rPr>
          <w:rFonts w:ascii="Calibri" w:hAnsi="Calibri" w:cs="Calibri"/>
          <w:b/>
          <w:bCs/>
          <w:sz w:val="22"/>
          <w:szCs w:val="22"/>
          <w:u w:val="single"/>
        </w:rPr>
        <w:t>/201</w:t>
      </w:r>
      <w:r w:rsidR="00EF5813"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7E2501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652CFA" w:rsidRPr="007E2501">
        <w:rPr>
          <w:rFonts w:ascii="Calibri" w:hAnsi="Calibri" w:cs="Calibri"/>
          <w:b/>
          <w:bCs/>
          <w:sz w:val="22"/>
          <w:szCs w:val="22"/>
          <w:u w:val="single"/>
        </w:rPr>
        <w:t>ώρα 12:00 το μεσημέρι</w:t>
      </w:r>
      <w:r w:rsidR="00652CFA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στη Διεύθυνση ΓΕΛ.  ΑΡΓΟΥΣ ΟΡΕΣΤΙΚΟΥ Π. Μελά 2, Τ.Κ. 52200, ΑΡΓΟΣ ΟΡΕΣΤΙΚΟ</w:t>
      </w:r>
      <w:r w:rsidR="0005475F" w:rsidRPr="00A573E0">
        <w:rPr>
          <w:rFonts w:ascii="Calibri" w:hAnsi="Calibri" w:cs="Calibri"/>
          <w:b/>
          <w:bCs/>
          <w:sz w:val="22"/>
          <w:szCs w:val="22"/>
        </w:rPr>
        <w:t>.</w:t>
      </w:r>
    </w:p>
    <w:p w:rsidR="007E2501" w:rsidRDefault="00CF489B" w:rsidP="00E401D7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΄Ανοιγμα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προσφορών 2</w:t>
      </w:r>
      <w:r w:rsidR="00867D0A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/02/2016</w:t>
      </w:r>
      <w:r w:rsidR="007E2501" w:rsidRPr="007E2501">
        <w:rPr>
          <w:rFonts w:ascii="Calibri" w:hAnsi="Calibri" w:cs="Calibri"/>
          <w:b/>
          <w:bCs/>
          <w:sz w:val="22"/>
          <w:szCs w:val="22"/>
          <w:u w:val="single"/>
        </w:rPr>
        <w:t xml:space="preserve"> και ώρα 13:00 </w:t>
      </w:r>
      <w:proofErr w:type="spellStart"/>
      <w:r w:rsidR="007E2501" w:rsidRPr="007E2501">
        <w:rPr>
          <w:rFonts w:ascii="Calibri" w:hAnsi="Calibri" w:cs="Calibri"/>
          <w:b/>
          <w:bCs/>
          <w:sz w:val="22"/>
          <w:szCs w:val="22"/>
          <w:u w:val="single"/>
        </w:rPr>
        <w:t>μ.μ</w:t>
      </w:r>
      <w:proofErr w:type="spellEnd"/>
      <w:r w:rsidR="007E2501" w:rsidRPr="007E2501">
        <w:rPr>
          <w:rFonts w:ascii="Calibri" w:hAnsi="Calibri" w:cs="Calibri"/>
          <w:b/>
          <w:bCs/>
          <w:sz w:val="22"/>
          <w:szCs w:val="22"/>
          <w:u w:val="single"/>
        </w:rPr>
        <w:t xml:space="preserve"> στο γραφείο του Δ/ντή του σχολείου</w:t>
      </w:r>
      <w:r w:rsidR="007E2501">
        <w:rPr>
          <w:rFonts w:ascii="Calibri" w:hAnsi="Calibri" w:cs="Calibri"/>
          <w:b/>
          <w:bCs/>
          <w:sz w:val="22"/>
          <w:szCs w:val="22"/>
        </w:rPr>
        <w:t>.</w:t>
      </w:r>
    </w:p>
    <w:p w:rsidR="00EF0B59" w:rsidRDefault="00EF0B59" w:rsidP="00E401D7">
      <w:pPr>
        <w:tabs>
          <w:tab w:val="left" w:pos="0"/>
        </w:tabs>
        <w:spacing w:line="40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Στις προσφορές των ταξιδιωτικών γραφείων πρέπει να αναγράφονται :</w:t>
      </w:r>
    </w:p>
    <w:p w:rsidR="00EF0B59" w:rsidRDefault="00EF0B59" w:rsidP="00FA10FE">
      <w:pPr>
        <w:numPr>
          <w:ilvl w:val="0"/>
          <w:numId w:val="2"/>
        </w:numPr>
        <w:tabs>
          <w:tab w:val="left" w:pos="0"/>
          <w:tab w:val="num" w:pos="567"/>
        </w:tabs>
        <w:spacing w:line="400" w:lineRule="atLeast"/>
        <w:ind w:left="567" w:hanging="28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Το μεταφορικό μέσο και τυχόν πρόσθετες προδιαγραφές (έμπειρος οδηγός, πούλμαν</w:t>
      </w:r>
      <w:r w:rsidR="00CF489B">
        <w:rPr>
          <w:rFonts w:ascii="Calibri" w:hAnsi="Calibri" w:cs="Calibri"/>
          <w:b/>
          <w:bCs/>
          <w:sz w:val="22"/>
          <w:szCs w:val="22"/>
        </w:rPr>
        <w:t xml:space="preserve"> πολυτελείας, </w:t>
      </w:r>
      <w:r>
        <w:rPr>
          <w:rFonts w:ascii="Calibri" w:hAnsi="Calibri" w:cs="Calibri"/>
          <w:b/>
          <w:bCs/>
          <w:sz w:val="22"/>
          <w:szCs w:val="22"/>
        </w:rPr>
        <w:t xml:space="preserve"> κλπ.)</w:t>
      </w:r>
    </w:p>
    <w:p w:rsidR="00EF0B59" w:rsidRDefault="00677164" w:rsidP="00FA10FE">
      <w:pPr>
        <w:numPr>
          <w:ilvl w:val="0"/>
          <w:numId w:val="2"/>
        </w:numPr>
        <w:tabs>
          <w:tab w:val="left" w:pos="0"/>
          <w:tab w:val="num" w:pos="567"/>
        </w:tabs>
        <w:spacing w:line="400" w:lineRule="atLeast"/>
        <w:ind w:left="567" w:hanging="283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΄Ονομα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και κ</w:t>
      </w:r>
      <w:r w:rsidR="00EF0B59">
        <w:rPr>
          <w:rFonts w:ascii="Calibri" w:hAnsi="Calibri" w:cs="Calibri"/>
          <w:b/>
          <w:bCs/>
          <w:sz w:val="22"/>
          <w:szCs w:val="22"/>
        </w:rPr>
        <w:t>ατηγορία καταλ</w:t>
      </w:r>
      <w:r w:rsidR="000109E7">
        <w:rPr>
          <w:rFonts w:ascii="Calibri" w:hAnsi="Calibri" w:cs="Calibri"/>
          <w:b/>
          <w:bCs/>
          <w:sz w:val="22"/>
          <w:szCs w:val="22"/>
        </w:rPr>
        <w:t>ύματος</w:t>
      </w:r>
      <w:r w:rsidR="003252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3F9A">
        <w:rPr>
          <w:rFonts w:ascii="Calibri" w:hAnsi="Calibri" w:cs="Calibri"/>
          <w:b/>
          <w:bCs/>
          <w:sz w:val="22"/>
          <w:szCs w:val="22"/>
        </w:rPr>
        <w:t>(για 3</w:t>
      </w:r>
      <w:r>
        <w:rPr>
          <w:rFonts w:ascii="Calibri" w:hAnsi="Calibri" w:cs="Calibri"/>
          <w:b/>
          <w:bCs/>
          <w:sz w:val="22"/>
          <w:szCs w:val="22"/>
        </w:rPr>
        <w:t xml:space="preserve">* και </w:t>
      </w:r>
      <w:r w:rsidR="00513F9A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*)</w:t>
      </w:r>
      <w:r w:rsidR="00EF5813">
        <w:rPr>
          <w:rFonts w:ascii="Calibri" w:hAnsi="Calibri" w:cs="Calibri"/>
          <w:b/>
          <w:bCs/>
          <w:sz w:val="22"/>
          <w:szCs w:val="22"/>
        </w:rPr>
        <w:t xml:space="preserve"> και τί</w:t>
      </w:r>
      <w:r w:rsidR="000109E7">
        <w:rPr>
          <w:rFonts w:ascii="Calibri" w:hAnsi="Calibri" w:cs="Calibri"/>
          <w:b/>
          <w:bCs/>
          <w:sz w:val="22"/>
          <w:szCs w:val="22"/>
        </w:rPr>
        <w:t xml:space="preserve"> προσφέρει (πρωινό</w:t>
      </w:r>
      <w:r w:rsidR="00743E0E">
        <w:rPr>
          <w:rFonts w:ascii="Calibri" w:hAnsi="Calibri" w:cs="Calibri"/>
          <w:b/>
          <w:bCs/>
          <w:sz w:val="22"/>
          <w:szCs w:val="22"/>
        </w:rPr>
        <w:t xml:space="preserve"> ή ημιδιατρ</w:t>
      </w:r>
      <w:r w:rsidR="003252E4">
        <w:rPr>
          <w:rFonts w:ascii="Calibri" w:hAnsi="Calibri" w:cs="Calibri"/>
          <w:b/>
          <w:bCs/>
          <w:sz w:val="22"/>
          <w:szCs w:val="22"/>
        </w:rPr>
        <w:t>ο</w:t>
      </w:r>
      <w:r w:rsidR="00743E0E">
        <w:rPr>
          <w:rFonts w:ascii="Calibri" w:hAnsi="Calibri" w:cs="Calibri"/>
          <w:b/>
          <w:bCs/>
          <w:sz w:val="22"/>
          <w:szCs w:val="22"/>
        </w:rPr>
        <w:t>φή</w:t>
      </w:r>
      <w:r w:rsidR="000109E7">
        <w:rPr>
          <w:rFonts w:ascii="Calibri" w:hAnsi="Calibri" w:cs="Calibri"/>
          <w:b/>
          <w:bCs/>
          <w:sz w:val="22"/>
          <w:szCs w:val="22"/>
        </w:rPr>
        <w:t>)</w:t>
      </w:r>
      <w:r w:rsidR="00E32948">
        <w:rPr>
          <w:rFonts w:ascii="Calibri" w:hAnsi="Calibri" w:cs="Calibri"/>
          <w:b/>
          <w:bCs/>
          <w:sz w:val="22"/>
          <w:szCs w:val="22"/>
        </w:rPr>
        <w:t>.</w:t>
      </w:r>
    </w:p>
    <w:p w:rsidR="000109E7" w:rsidRDefault="000109E7" w:rsidP="00FA10FE">
      <w:pPr>
        <w:numPr>
          <w:ilvl w:val="0"/>
          <w:numId w:val="2"/>
        </w:numPr>
        <w:tabs>
          <w:tab w:val="left" w:pos="0"/>
          <w:tab w:val="num" w:pos="567"/>
        </w:tabs>
        <w:spacing w:line="400" w:lineRule="atLeast"/>
        <w:ind w:left="567" w:hanging="28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Λοιπές υπηρεσίες (παρακολούθηση εκδηλώσεων, επίσκεψη σε αρχαιολογικούς χώρους, ξενάγηση-</w:t>
      </w:r>
      <w:r w:rsidR="0067716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77164" w:rsidRPr="00677164">
        <w:rPr>
          <w:rFonts w:ascii="Calibri" w:hAnsi="Calibri" w:cs="Calibri"/>
          <w:b/>
          <w:bCs/>
          <w:sz w:val="22"/>
          <w:szCs w:val="22"/>
          <w:u w:val="single"/>
        </w:rPr>
        <w:t xml:space="preserve">έμπειρος </w:t>
      </w:r>
      <w:r w:rsidRPr="00677164">
        <w:rPr>
          <w:rFonts w:ascii="Calibri" w:hAnsi="Calibri" w:cs="Calibri"/>
          <w:b/>
          <w:bCs/>
          <w:sz w:val="22"/>
          <w:szCs w:val="22"/>
          <w:u w:val="single"/>
        </w:rPr>
        <w:t>ξεναγός</w:t>
      </w:r>
      <w:r>
        <w:rPr>
          <w:rFonts w:ascii="Calibri" w:hAnsi="Calibri" w:cs="Calibri"/>
          <w:b/>
          <w:bCs/>
          <w:sz w:val="22"/>
          <w:szCs w:val="22"/>
        </w:rPr>
        <w:t>, κλπ.)</w:t>
      </w:r>
    </w:p>
    <w:p w:rsidR="00E16AFB" w:rsidRDefault="00E16AFB" w:rsidP="00FA10FE">
      <w:pPr>
        <w:numPr>
          <w:ilvl w:val="0"/>
          <w:numId w:val="2"/>
        </w:numPr>
        <w:tabs>
          <w:tab w:val="left" w:pos="0"/>
          <w:tab w:val="num" w:pos="567"/>
        </w:tabs>
        <w:spacing w:line="400" w:lineRule="atLeast"/>
        <w:ind w:left="567" w:hanging="28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Υπεύθυνη δήλωση του Ν.1599 ότι διαθέτει ειδικό σήμα λειτουργίας, το οποίο βρίσκεται σε ισχύ</w:t>
      </w:r>
      <w:r w:rsidR="00E32948">
        <w:rPr>
          <w:rFonts w:ascii="Calibri" w:hAnsi="Calibri" w:cs="Calibri"/>
          <w:b/>
          <w:bCs/>
          <w:sz w:val="22"/>
          <w:szCs w:val="22"/>
        </w:rPr>
        <w:t>.</w:t>
      </w:r>
    </w:p>
    <w:p w:rsidR="000109E7" w:rsidRDefault="000109E7" w:rsidP="00FA10FE">
      <w:pPr>
        <w:numPr>
          <w:ilvl w:val="0"/>
          <w:numId w:val="2"/>
        </w:numPr>
        <w:tabs>
          <w:tab w:val="left" w:pos="-567"/>
          <w:tab w:val="num" w:pos="567"/>
        </w:tabs>
        <w:spacing w:line="400" w:lineRule="atLeast"/>
        <w:ind w:left="567" w:hanging="28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Υποχρεωτική ασφάλιση</w:t>
      </w:r>
      <w:r w:rsidR="00617757">
        <w:rPr>
          <w:rFonts w:ascii="Calibri" w:hAnsi="Calibri" w:cs="Calibri"/>
          <w:b/>
          <w:bCs/>
          <w:sz w:val="22"/>
          <w:szCs w:val="22"/>
        </w:rPr>
        <w:t xml:space="preserve"> αστικής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6039">
        <w:rPr>
          <w:rFonts w:ascii="Calibri" w:hAnsi="Calibri" w:cs="Calibri"/>
          <w:b/>
          <w:bCs/>
          <w:sz w:val="22"/>
          <w:szCs w:val="22"/>
        </w:rPr>
        <w:t xml:space="preserve">επαγγελματικής </w:t>
      </w:r>
      <w:r>
        <w:rPr>
          <w:rFonts w:ascii="Calibri" w:hAnsi="Calibri" w:cs="Calibri"/>
          <w:b/>
          <w:bCs/>
          <w:sz w:val="22"/>
          <w:szCs w:val="22"/>
        </w:rPr>
        <w:t>ευθύνης σύμφωνα με την κείμενη νομοθεσία</w:t>
      </w:r>
      <w:r w:rsidR="00E32948">
        <w:rPr>
          <w:rFonts w:ascii="Calibri" w:hAnsi="Calibri" w:cs="Calibri"/>
          <w:b/>
          <w:bCs/>
          <w:sz w:val="22"/>
          <w:szCs w:val="22"/>
        </w:rPr>
        <w:t>.</w:t>
      </w:r>
    </w:p>
    <w:p w:rsidR="000109E7" w:rsidRDefault="000109E7" w:rsidP="00911310">
      <w:pPr>
        <w:numPr>
          <w:ilvl w:val="0"/>
          <w:numId w:val="2"/>
        </w:numPr>
        <w:tabs>
          <w:tab w:val="left" w:pos="0"/>
          <w:tab w:val="num" w:pos="426"/>
        </w:tabs>
        <w:spacing w:line="400" w:lineRule="atLeast"/>
        <w:ind w:left="426" w:hanging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Ασφάλιση που καλύπτει τα έξοδα σε περίπτωση ατυχήματος ή ασθένειας</w:t>
      </w:r>
      <w:r w:rsidR="003252E4">
        <w:rPr>
          <w:rFonts w:ascii="Calibri" w:hAnsi="Calibri" w:cs="Calibri"/>
          <w:b/>
          <w:bCs/>
          <w:sz w:val="22"/>
          <w:szCs w:val="22"/>
        </w:rPr>
        <w:t xml:space="preserve"> (επιστροφή χρημάτων σε μαθητή σε περίπτωση που για αποδεδειγμένους λόγους ανωτέρα</w:t>
      </w:r>
      <w:r w:rsidR="00E32948">
        <w:rPr>
          <w:rFonts w:ascii="Calibri" w:hAnsi="Calibri" w:cs="Calibri"/>
          <w:b/>
          <w:bCs/>
          <w:sz w:val="22"/>
          <w:szCs w:val="22"/>
        </w:rPr>
        <w:t>ς</w:t>
      </w:r>
      <w:r w:rsidR="003252E4">
        <w:rPr>
          <w:rFonts w:ascii="Calibri" w:hAnsi="Calibri" w:cs="Calibri"/>
          <w:b/>
          <w:bCs/>
          <w:sz w:val="22"/>
          <w:szCs w:val="22"/>
        </w:rPr>
        <w:t xml:space="preserve"> βίας ή αιφνίδιας ασθένειας ματαιωθεί η συμμετοχή του)</w:t>
      </w:r>
    </w:p>
    <w:p w:rsidR="00E16AFB" w:rsidRPr="008E4CE7" w:rsidRDefault="000109E7" w:rsidP="00E841C8">
      <w:pPr>
        <w:numPr>
          <w:ilvl w:val="0"/>
          <w:numId w:val="2"/>
        </w:numPr>
        <w:tabs>
          <w:tab w:val="left" w:pos="0"/>
          <w:tab w:val="num" w:pos="426"/>
        </w:tabs>
        <w:spacing w:line="400" w:lineRule="atLeast"/>
        <w:ind w:left="426" w:hanging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Τελική συνολική τιμή του οργανωμένου ταξιδιού</w:t>
      </w:r>
      <w:r w:rsidR="00E16AFB">
        <w:rPr>
          <w:rFonts w:ascii="Calibri" w:hAnsi="Calibri" w:cs="Calibri"/>
          <w:b/>
          <w:bCs/>
          <w:sz w:val="22"/>
          <w:szCs w:val="22"/>
        </w:rPr>
        <w:t xml:space="preserve"> και επιβάρυνση ανά μαθητή</w:t>
      </w:r>
      <w:r w:rsidR="00E32948">
        <w:rPr>
          <w:rFonts w:ascii="Calibri" w:hAnsi="Calibri" w:cs="Calibri"/>
          <w:b/>
          <w:bCs/>
          <w:sz w:val="22"/>
          <w:szCs w:val="22"/>
        </w:rPr>
        <w:t>.</w:t>
      </w:r>
    </w:p>
    <w:p w:rsidR="000109E7" w:rsidRDefault="003252E4" w:rsidP="00911310">
      <w:pPr>
        <w:numPr>
          <w:ilvl w:val="0"/>
          <w:numId w:val="2"/>
        </w:numPr>
        <w:tabs>
          <w:tab w:val="left" w:pos="0"/>
          <w:tab w:val="num" w:pos="426"/>
        </w:tabs>
        <w:spacing w:line="400" w:lineRule="atLeast"/>
        <w:ind w:left="426" w:hanging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Οι μετακινήσεις των μαθητών να γίνονται με λεωφορεία που πληρούν τις προδιαγραφές ασφαλούς μετακίνησης των μαθητών, βάσει της κείμενης νομοθεσίας. Να υπάρχει λεωφορείο διαθέσιμο για κάθε </w:t>
      </w: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μετακίνηση των μαθητών και μεταφορικό μέσο διαθέσιμο επί 24ωρου βάσεως για περίπτωση έκτακτης ανάγκης. </w:t>
      </w:r>
    </w:p>
    <w:p w:rsidR="008E4CE7" w:rsidRDefault="00213526" w:rsidP="00911310">
      <w:pPr>
        <w:numPr>
          <w:ilvl w:val="0"/>
          <w:numId w:val="2"/>
        </w:numPr>
        <w:tabs>
          <w:tab w:val="left" w:pos="0"/>
          <w:tab w:val="num" w:pos="426"/>
        </w:tabs>
        <w:spacing w:line="400" w:lineRule="atLeast"/>
        <w:ind w:left="426" w:hanging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Τα δωμάτια για τους μαθητές να είναι τρίκλινα-τετράκλινα και για τους συνοδούς καθηγητές μονόκλινα</w:t>
      </w:r>
      <w:r w:rsidR="008E4CE7">
        <w:rPr>
          <w:rFonts w:ascii="Calibri" w:hAnsi="Calibri" w:cs="Calibri"/>
          <w:b/>
          <w:bCs/>
          <w:sz w:val="22"/>
          <w:szCs w:val="22"/>
        </w:rPr>
        <w:t>.</w:t>
      </w:r>
    </w:p>
    <w:p w:rsidR="00AB5A6E" w:rsidRPr="00EF5813" w:rsidRDefault="00AB5A6E" w:rsidP="00EF5813">
      <w:pPr>
        <w:pStyle w:val="a7"/>
        <w:numPr>
          <w:ilvl w:val="0"/>
          <w:numId w:val="2"/>
        </w:numPr>
        <w:tabs>
          <w:tab w:val="left" w:pos="0"/>
        </w:tabs>
        <w:spacing w:line="4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EF5813">
        <w:rPr>
          <w:rFonts w:ascii="Calibri" w:hAnsi="Calibri" w:cs="Calibri"/>
          <w:b/>
          <w:bCs/>
          <w:sz w:val="22"/>
          <w:szCs w:val="22"/>
        </w:rPr>
        <w:t>Παρεχόμενη δωρεά</w:t>
      </w:r>
      <w:r w:rsidR="00E32948">
        <w:rPr>
          <w:rFonts w:ascii="Calibri" w:hAnsi="Calibri" w:cs="Calibri"/>
          <w:b/>
          <w:bCs/>
          <w:sz w:val="22"/>
          <w:szCs w:val="22"/>
        </w:rPr>
        <w:t>ν</w:t>
      </w:r>
      <w:r w:rsidRPr="00EF5813">
        <w:rPr>
          <w:rFonts w:ascii="Calibri" w:hAnsi="Calibri" w:cs="Calibri"/>
          <w:b/>
          <w:bCs/>
          <w:sz w:val="22"/>
          <w:szCs w:val="22"/>
        </w:rPr>
        <w:t xml:space="preserve"> συμμετοχή μαθητών (αριθμό μαθητών).</w:t>
      </w:r>
    </w:p>
    <w:p w:rsidR="00EF5813" w:rsidRPr="00EF5813" w:rsidRDefault="00EF5813" w:rsidP="00EF5813">
      <w:pPr>
        <w:pStyle w:val="a7"/>
        <w:numPr>
          <w:ilvl w:val="0"/>
          <w:numId w:val="2"/>
        </w:numPr>
        <w:tabs>
          <w:tab w:val="left" w:pos="0"/>
        </w:tabs>
        <w:spacing w:line="4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ΦΠΑ  εκδρομής.</w:t>
      </w:r>
    </w:p>
    <w:p w:rsidR="000109E7" w:rsidRPr="00EF5813" w:rsidRDefault="000109E7" w:rsidP="00EF5813">
      <w:pPr>
        <w:pStyle w:val="a7"/>
        <w:tabs>
          <w:tab w:val="left" w:pos="0"/>
        </w:tabs>
        <w:spacing w:line="400" w:lineRule="atLeast"/>
        <w:ind w:left="100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475F" w:rsidRPr="00A573E0" w:rsidRDefault="0005475F" w:rsidP="00DE7581">
      <w:pPr>
        <w:tabs>
          <w:tab w:val="left" w:pos="0"/>
        </w:tabs>
        <w:spacing w:line="400" w:lineRule="atLeast"/>
        <w:ind w:firstLine="360"/>
        <w:rPr>
          <w:rFonts w:ascii="Calibri" w:hAnsi="Calibri" w:cs="Calibri"/>
          <w:b/>
          <w:bCs/>
          <w:sz w:val="22"/>
          <w:szCs w:val="22"/>
        </w:rPr>
      </w:pPr>
    </w:p>
    <w:p w:rsidR="0005475F" w:rsidRPr="00A573E0" w:rsidRDefault="0005475F" w:rsidP="0005475F">
      <w:pPr>
        <w:tabs>
          <w:tab w:val="left" w:pos="0"/>
        </w:tabs>
        <w:spacing w:line="400" w:lineRule="atLeast"/>
        <w:ind w:firstLine="5400"/>
        <w:rPr>
          <w:rFonts w:ascii="Calibri" w:hAnsi="Calibri" w:cs="Calibri"/>
          <w:b/>
          <w:bCs/>
          <w:sz w:val="22"/>
          <w:szCs w:val="22"/>
        </w:rPr>
      </w:pPr>
      <w:r w:rsidRPr="00A573E0">
        <w:rPr>
          <w:rFonts w:ascii="Calibri" w:hAnsi="Calibri" w:cs="Calibri"/>
          <w:b/>
          <w:bCs/>
          <w:sz w:val="22"/>
          <w:szCs w:val="22"/>
        </w:rPr>
        <w:t>Ο Διευθυντής</w:t>
      </w:r>
    </w:p>
    <w:p w:rsidR="0005475F" w:rsidRPr="00A573E0" w:rsidRDefault="0005475F" w:rsidP="0005475F">
      <w:pPr>
        <w:tabs>
          <w:tab w:val="left" w:pos="0"/>
        </w:tabs>
        <w:spacing w:line="400" w:lineRule="atLeast"/>
        <w:ind w:firstLine="5400"/>
        <w:rPr>
          <w:rFonts w:ascii="Calibri" w:hAnsi="Calibri" w:cs="Calibri"/>
          <w:b/>
          <w:bCs/>
          <w:sz w:val="22"/>
          <w:szCs w:val="22"/>
        </w:rPr>
      </w:pPr>
    </w:p>
    <w:p w:rsidR="0005475F" w:rsidRPr="00A573E0" w:rsidRDefault="0005475F" w:rsidP="0005475F">
      <w:pPr>
        <w:tabs>
          <w:tab w:val="left" w:pos="0"/>
        </w:tabs>
        <w:spacing w:line="400" w:lineRule="atLeast"/>
        <w:ind w:firstLine="5400"/>
        <w:rPr>
          <w:rFonts w:ascii="Calibri" w:hAnsi="Calibri" w:cs="Calibri"/>
          <w:b/>
          <w:bCs/>
          <w:sz w:val="22"/>
          <w:szCs w:val="22"/>
        </w:rPr>
      </w:pPr>
    </w:p>
    <w:p w:rsidR="0037256B" w:rsidRDefault="00CF489B" w:rsidP="00CC137B">
      <w:pPr>
        <w:tabs>
          <w:tab w:val="left" w:pos="0"/>
        </w:tabs>
        <w:spacing w:line="400" w:lineRule="atLeast"/>
        <w:ind w:firstLine="45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Αθανάσιος.Δ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Κάκος</w:t>
      </w:r>
    </w:p>
    <w:p w:rsidR="00CF489B" w:rsidRPr="00A573E0" w:rsidRDefault="00E32948" w:rsidP="00CC137B">
      <w:pPr>
        <w:tabs>
          <w:tab w:val="left" w:pos="0"/>
        </w:tabs>
        <w:spacing w:line="400" w:lineRule="atLeast"/>
        <w:ind w:firstLine="45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CF489B">
        <w:rPr>
          <w:rFonts w:ascii="Calibri" w:hAnsi="Calibri" w:cs="Calibri"/>
          <w:b/>
          <w:bCs/>
          <w:sz w:val="22"/>
          <w:szCs w:val="22"/>
        </w:rPr>
        <w:t>Φιλόλογος</w:t>
      </w:r>
    </w:p>
    <w:sectPr w:rsidR="00CF489B" w:rsidRPr="00A573E0" w:rsidSect="00911310">
      <w:pgSz w:w="11906" w:h="16838" w:code="9"/>
      <w:pgMar w:top="1440" w:right="99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F9F"/>
    <w:multiLevelType w:val="hybridMultilevel"/>
    <w:tmpl w:val="B4F6D7E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57AD49A9"/>
    <w:multiLevelType w:val="hybridMultilevel"/>
    <w:tmpl w:val="AF2A662E"/>
    <w:lvl w:ilvl="0" w:tplc="C02E53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B62F9D"/>
    <w:multiLevelType w:val="hybridMultilevel"/>
    <w:tmpl w:val="D038AD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compat/>
  <w:rsids>
    <w:rsidRoot w:val="00512CA7"/>
    <w:rsid w:val="000109E7"/>
    <w:rsid w:val="00051B25"/>
    <w:rsid w:val="0005475F"/>
    <w:rsid w:val="00087173"/>
    <w:rsid w:val="000C5699"/>
    <w:rsid w:val="000E656B"/>
    <w:rsid w:val="001017DF"/>
    <w:rsid w:val="00126F41"/>
    <w:rsid w:val="0013143C"/>
    <w:rsid w:val="00144CDD"/>
    <w:rsid w:val="001479FA"/>
    <w:rsid w:val="00155103"/>
    <w:rsid w:val="00176F85"/>
    <w:rsid w:val="001A3E0D"/>
    <w:rsid w:val="001E2E79"/>
    <w:rsid w:val="00213526"/>
    <w:rsid w:val="0022460A"/>
    <w:rsid w:val="0026528A"/>
    <w:rsid w:val="00270426"/>
    <w:rsid w:val="002914F3"/>
    <w:rsid w:val="003252E4"/>
    <w:rsid w:val="003355B5"/>
    <w:rsid w:val="0037256B"/>
    <w:rsid w:val="003F37EC"/>
    <w:rsid w:val="0046343C"/>
    <w:rsid w:val="00466B9F"/>
    <w:rsid w:val="00484743"/>
    <w:rsid w:val="00495CF9"/>
    <w:rsid w:val="004D506D"/>
    <w:rsid w:val="00501CB9"/>
    <w:rsid w:val="00512CA7"/>
    <w:rsid w:val="00513F9A"/>
    <w:rsid w:val="00547893"/>
    <w:rsid w:val="0055161D"/>
    <w:rsid w:val="005652EC"/>
    <w:rsid w:val="00574301"/>
    <w:rsid w:val="005C6B76"/>
    <w:rsid w:val="005D700F"/>
    <w:rsid w:val="00617757"/>
    <w:rsid w:val="00652CFA"/>
    <w:rsid w:val="00654E50"/>
    <w:rsid w:val="00677164"/>
    <w:rsid w:val="006A514F"/>
    <w:rsid w:val="006D2C14"/>
    <w:rsid w:val="006D53CE"/>
    <w:rsid w:val="00740400"/>
    <w:rsid w:val="00743E0E"/>
    <w:rsid w:val="00747CB2"/>
    <w:rsid w:val="00751D82"/>
    <w:rsid w:val="007A400C"/>
    <w:rsid w:val="007E2501"/>
    <w:rsid w:val="00860BA3"/>
    <w:rsid w:val="00867D0A"/>
    <w:rsid w:val="008C2DB5"/>
    <w:rsid w:val="008E4CE7"/>
    <w:rsid w:val="008F2EEC"/>
    <w:rsid w:val="00911310"/>
    <w:rsid w:val="00971B5F"/>
    <w:rsid w:val="009A4BE6"/>
    <w:rsid w:val="009E73E2"/>
    <w:rsid w:val="00A5631F"/>
    <w:rsid w:val="00A573E0"/>
    <w:rsid w:val="00A6074C"/>
    <w:rsid w:val="00AB5A6E"/>
    <w:rsid w:val="00B21678"/>
    <w:rsid w:val="00B65D0C"/>
    <w:rsid w:val="00B865EB"/>
    <w:rsid w:val="00B97A23"/>
    <w:rsid w:val="00BD1A19"/>
    <w:rsid w:val="00BD2964"/>
    <w:rsid w:val="00BD6CA0"/>
    <w:rsid w:val="00BE5D71"/>
    <w:rsid w:val="00C25FAF"/>
    <w:rsid w:val="00CC137B"/>
    <w:rsid w:val="00CF489B"/>
    <w:rsid w:val="00CF7F41"/>
    <w:rsid w:val="00D479A2"/>
    <w:rsid w:val="00D84DDA"/>
    <w:rsid w:val="00D868D5"/>
    <w:rsid w:val="00D96039"/>
    <w:rsid w:val="00DB3062"/>
    <w:rsid w:val="00DB7EF6"/>
    <w:rsid w:val="00DE7581"/>
    <w:rsid w:val="00DF7D04"/>
    <w:rsid w:val="00E16AFB"/>
    <w:rsid w:val="00E17452"/>
    <w:rsid w:val="00E274D6"/>
    <w:rsid w:val="00E32948"/>
    <w:rsid w:val="00E401D7"/>
    <w:rsid w:val="00E55F51"/>
    <w:rsid w:val="00E619E8"/>
    <w:rsid w:val="00E841C8"/>
    <w:rsid w:val="00ED04F5"/>
    <w:rsid w:val="00EF0B59"/>
    <w:rsid w:val="00EF28FD"/>
    <w:rsid w:val="00EF5813"/>
    <w:rsid w:val="00FA10FE"/>
    <w:rsid w:val="00FA53A6"/>
    <w:rsid w:val="00FA5A91"/>
    <w:rsid w:val="00FC1844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A514F"/>
    <w:pPr>
      <w:keepNext/>
      <w:outlineLvl w:val="0"/>
    </w:pPr>
    <w:rPr>
      <w:rFonts w:ascii="Verdana" w:hAnsi="Verdana" w:cs="Verdana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6A514F"/>
    <w:pPr>
      <w:keepNext/>
      <w:jc w:val="center"/>
      <w:outlineLvl w:val="1"/>
    </w:pPr>
    <w:rPr>
      <w:rFonts w:ascii="Verdana" w:hAnsi="Verdana" w:cs="Verdana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A514F"/>
    <w:pPr>
      <w:keepNext/>
      <w:jc w:val="center"/>
      <w:outlineLvl w:val="2"/>
    </w:pPr>
    <w:rPr>
      <w:rFonts w:ascii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A51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A51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A514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6A514F"/>
    <w:rPr>
      <w:rFonts w:ascii="Verdana" w:hAnsi="Verdana" w:cs="Verdana"/>
      <w:sz w:val="40"/>
      <w:szCs w:val="4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A514F"/>
    <w:rPr>
      <w:rFonts w:cs="Times New Roman"/>
      <w:sz w:val="24"/>
      <w:szCs w:val="24"/>
    </w:rPr>
  </w:style>
  <w:style w:type="paragraph" w:styleId="a4">
    <w:name w:val="Title"/>
    <w:basedOn w:val="a"/>
    <w:link w:val="Char0"/>
    <w:uiPriority w:val="99"/>
    <w:qFormat/>
    <w:rsid w:val="006A514F"/>
    <w:pPr>
      <w:jc w:val="center"/>
    </w:pPr>
    <w:rPr>
      <w:rFonts w:ascii="Verdana" w:hAnsi="Verdana" w:cs="Verdana"/>
      <w:spacing w:val="100"/>
      <w:sz w:val="40"/>
      <w:szCs w:val="40"/>
    </w:rPr>
  </w:style>
  <w:style w:type="character" w:customStyle="1" w:styleId="Char0">
    <w:name w:val="Τίτλος Char"/>
    <w:basedOn w:val="a0"/>
    <w:link w:val="a4"/>
    <w:uiPriority w:val="99"/>
    <w:locked/>
    <w:rsid w:val="006A514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rsid w:val="006A514F"/>
    <w:pPr>
      <w:ind w:left="8640"/>
    </w:pPr>
    <w:rPr>
      <w:rFonts w:ascii="Verdana" w:hAnsi="Verdana" w:cs="Verdana"/>
      <w:sz w:val="28"/>
      <w:szCs w:val="28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6A514F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F581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F5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lyk-argous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932;&#945;%20&#941;&#947;&#947;&#961;&#945;&#966;&#940;%20&#956;&#959;&#965;\&#954;&#959;&#953;&#957;&#959;&#962;%20&#948;&#953;&#949;&#965;&#952;&#965;&#957;&#964;&#951;\&#928;&#929;&#927;&#931;&#922;&#923;&#919;&#931;&#919;%20%20&#915;%20&#932;&#913;&#926;&#919;%20201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6018-0880-4D64-A025-199DF45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 Γ ΤΑΞΗ 2015.dot</Template>
  <TotalTime>3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ΓΕ.Λ. ΑΡΓΟΥΣ ΟΡΕΣΤΙΚΟΥ</Company>
  <LinksUpToDate>false</LinksUpToDate>
  <CharactersWithSpaces>2801</CharactersWithSpaces>
  <SharedDoc>false</SharedDoc>
  <HLinks>
    <vt:vector size="6" baseType="variant"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mailto:mail@lyk-argous.kas.sch.gr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email</cp:lastModifiedBy>
  <cp:revision>7</cp:revision>
  <cp:lastPrinted>2016-02-09T07:41:00Z</cp:lastPrinted>
  <dcterms:created xsi:type="dcterms:W3CDTF">2016-02-09T08:49:00Z</dcterms:created>
  <dcterms:modified xsi:type="dcterms:W3CDTF">2016-02-10T10:48:00Z</dcterms:modified>
</cp:coreProperties>
</file>